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3E392" w14:textId="77777777" w:rsidR="003A090E" w:rsidRDefault="0029064F">
      <w:pPr>
        <w:pStyle w:val="Naslov1"/>
        <w:numPr>
          <w:ilvl w:val="0"/>
          <w:numId w:val="0"/>
        </w:numPr>
        <w:tabs>
          <w:tab w:val="left" w:pos="708"/>
        </w:tabs>
        <w:ind w:left="432" w:hanging="432"/>
        <w:jc w:val="left"/>
        <w:rPr>
          <w:rFonts w:ascii="Calibri" w:hAnsi="Calibri" w:cs="Calibri"/>
          <w:sz w:val="28"/>
          <w:szCs w:val="28"/>
        </w:rPr>
      </w:pPr>
      <w:r>
        <w:rPr>
          <w:rFonts w:ascii="Calibri" w:hAnsi="Calibri" w:cs="Calibri"/>
          <w:sz w:val="28"/>
          <w:szCs w:val="28"/>
        </w:rPr>
        <w:t>OBRAZEC PREDRAČUN  OBR-3_2</w:t>
      </w:r>
    </w:p>
    <w:p w14:paraId="245E34A8" w14:textId="77777777" w:rsidR="003A090E" w:rsidRDefault="003A090E">
      <w:pPr>
        <w:jc w:val="center"/>
        <w:rPr>
          <w:rFonts w:ascii="Calibri" w:hAnsi="Calibri" w:cs="Calibri"/>
          <w:b/>
          <w:sz w:val="24"/>
          <w:szCs w:val="24"/>
        </w:rPr>
      </w:pPr>
    </w:p>
    <w:p w14:paraId="4D16C8A1" w14:textId="77777777" w:rsidR="003A090E" w:rsidRDefault="003A090E">
      <w:pPr>
        <w:rPr>
          <w:rFonts w:ascii="Calibri" w:hAnsi="Calibri" w:cs="Calibri"/>
          <w:b/>
          <w:sz w:val="24"/>
          <w:szCs w:val="24"/>
        </w:rPr>
      </w:pPr>
    </w:p>
    <w:p w14:paraId="7E1B99C8" w14:textId="77777777" w:rsidR="003A090E" w:rsidRDefault="0029064F">
      <w:pPr>
        <w:spacing w:line="360" w:lineRule="auto"/>
      </w:pPr>
      <w:r>
        <w:rPr>
          <w:rFonts w:ascii="Calibri" w:hAnsi="Calibri" w:cs="Calibri"/>
          <w:b/>
          <w:sz w:val="24"/>
          <w:szCs w:val="24"/>
        </w:rPr>
        <w:t>PONUDNIK:</w:t>
      </w:r>
      <w:r>
        <w:rPr>
          <w:rFonts w:ascii="Calibri" w:hAnsi="Calibri" w:cs="Calibri"/>
          <w:sz w:val="24"/>
          <w:szCs w:val="24"/>
        </w:rPr>
        <w:t xml:space="preserve"> ____________________________________________________________________________________________________________________________________________________</w:t>
      </w:r>
    </w:p>
    <w:p w14:paraId="03E790EF" w14:textId="77777777" w:rsidR="003A090E" w:rsidRDefault="003A090E">
      <w:pPr>
        <w:rPr>
          <w:rFonts w:ascii="Calibri" w:hAnsi="Calibri" w:cs="Calibri"/>
          <w:b/>
          <w:sz w:val="24"/>
          <w:szCs w:val="24"/>
        </w:rPr>
      </w:pPr>
    </w:p>
    <w:p w14:paraId="65AFDD4A" w14:textId="70428BFC" w:rsidR="003A090E" w:rsidRDefault="0029064F">
      <w:pPr>
        <w:rPr>
          <w:rFonts w:ascii="Calibri" w:hAnsi="Calibri" w:cs="Arial"/>
          <w:b/>
          <w:sz w:val="26"/>
          <w:szCs w:val="26"/>
        </w:rPr>
      </w:pPr>
      <w:r>
        <w:rPr>
          <w:rFonts w:ascii="Calibri" w:hAnsi="Calibri" w:cs="Arial"/>
          <w:b/>
          <w:sz w:val="26"/>
          <w:szCs w:val="26"/>
        </w:rPr>
        <w:t xml:space="preserve">Predmet javnega naročila:  ZAVAROVANJE PREMOŽENJA </w:t>
      </w:r>
      <w:r w:rsidR="005755A4">
        <w:rPr>
          <w:rFonts w:ascii="Calibri" w:hAnsi="Calibri" w:cs="Arial"/>
          <w:b/>
          <w:sz w:val="26"/>
          <w:szCs w:val="26"/>
        </w:rPr>
        <w:t>IN ODGOVORNOSTI</w:t>
      </w:r>
    </w:p>
    <w:p w14:paraId="26C95021" w14:textId="77777777" w:rsidR="003A090E" w:rsidRDefault="003A090E">
      <w:pPr>
        <w:rPr>
          <w:rFonts w:ascii="Calibri" w:hAnsi="Calibri" w:cs="Arial"/>
          <w:b/>
          <w:sz w:val="26"/>
          <w:szCs w:val="26"/>
        </w:rPr>
      </w:pPr>
    </w:p>
    <w:p w14:paraId="1413B937" w14:textId="77777777" w:rsidR="003A090E" w:rsidRDefault="0029064F">
      <w:pPr>
        <w:rPr>
          <w:rFonts w:ascii="Calibri" w:hAnsi="Calibri" w:cs="Calibri"/>
          <w:sz w:val="26"/>
          <w:szCs w:val="26"/>
        </w:rPr>
      </w:pPr>
      <w:r>
        <w:rPr>
          <w:rFonts w:ascii="Calibri" w:hAnsi="Calibri" w:cs="Calibri"/>
          <w:sz w:val="26"/>
          <w:szCs w:val="26"/>
        </w:rPr>
        <w:t>Navodila za izpolnitev predračunskega obrazca:</w:t>
      </w:r>
    </w:p>
    <w:p w14:paraId="53B5216F" w14:textId="18A2A736" w:rsidR="003A090E" w:rsidRDefault="0029064F">
      <w:pPr>
        <w:numPr>
          <w:ilvl w:val="0"/>
          <w:numId w:val="6"/>
        </w:numPr>
        <w:ind w:left="0" w:firstLine="0"/>
        <w:jc w:val="both"/>
        <w:rPr>
          <w:rFonts w:ascii="Calibri" w:hAnsi="Calibri" w:cs="Calibri"/>
          <w:sz w:val="26"/>
          <w:szCs w:val="26"/>
        </w:rPr>
      </w:pPr>
      <w:r>
        <w:rPr>
          <w:rFonts w:ascii="Calibri" w:hAnsi="Calibri" w:cs="Calibri"/>
          <w:sz w:val="26"/>
          <w:szCs w:val="26"/>
        </w:rPr>
        <w:t>Ponudnik mora izpolniti obrazec v celoti, kar pomeni, da mora ponujati in zagotavljati vse zahtevane oblike zavarovanja</w:t>
      </w:r>
      <w:r w:rsidR="005755A4">
        <w:rPr>
          <w:rFonts w:ascii="Calibri" w:hAnsi="Calibri" w:cs="Calibri"/>
          <w:sz w:val="26"/>
          <w:szCs w:val="26"/>
        </w:rPr>
        <w:t>.</w:t>
      </w:r>
    </w:p>
    <w:p w14:paraId="66D090D7" w14:textId="77777777" w:rsidR="003A090E" w:rsidRPr="005755A4" w:rsidRDefault="0029064F">
      <w:pPr>
        <w:numPr>
          <w:ilvl w:val="0"/>
          <w:numId w:val="6"/>
        </w:numPr>
        <w:ind w:left="0" w:firstLine="0"/>
        <w:jc w:val="both"/>
      </w:pPr>
      <w:r>
        <w:rPr>
          <w:rFonts w:ascii="Calibri" w:hAnsi="Calibri" w:cs="Calibri"/>
          <w:sz w:val="26"/>
          <w:szCs w:val="26"/>
        </w:rPr>
        <w:t>ponudnik mora za veljavnost ponudbe k ponudbi priložiti vzorce zavarovalnih polic, iz katerih morajo biti razvidni podatki: predmet zavarovanja, zavarovalna kritja, zavarovalne vsote, premijske stopnje, popusti, letna premija, pri posameznih predmetih znotraj posamezne zavarovalne vrste. Posamezna premija vsebuje vse elemente iz katerih je sestavljena in vsa morebitna doplačila in popuste.</w:t>
      </w:r>
    </w:p>
    <w:p w14:paraId="5495F9F2" w14:textId="6FC3DB1D" w:rsidR="005755A4" w:rsidRPr="005755A4" w:rsidRDefault="005755A4">
      <w:pPr>
        <w:numPr>
          <w:ilvl w:val="0"/>
          <w:numId w:val="6"/>
        </w:numPr>
        <w:ind w:left="0" w:firstLine="0"/>
        <w:jc w:val="both"/>
        <w:rPr>
          <w:highlight w:val="magenta"/>
        </w:rPr>
      </w:pPr>
      <w:r w:rsidRPr="005755A4">
        <w:rPr>
          <w:rFonts w:ascii="Calibri" w:hAnsi="Calibri" w:cs="Calibri"/>
          <w:sz w:val="26"/>
          <w:szCs w:val="26"/>
          <w:highlight w:val="magenta"/>
        </w:rPr>
        <w:t>V kolikor posamezna vrsta zavarovanja iz razpisne dokumentacije ni posebej opredeljena v ponudbenem predračunu, jo ponudnik smiselno vključi v eno izmed postavk ponudbenega predračuna. Skupna podana cena zajema vse vrste zavarovanj v celotnem obsegu v skladu z zapisi razpisne dokumentacije.</w:t>
      </w:r>
    </w:p>
    <w:p w14:paraId="6A51690F" w14:textId="77777777" w:rsidR="003A090E" w:rsidRDefault="003A090E">
      <w:pPr>
        <w:jc w:val="both"/>
        <w:rPr>
          <w:rFonts w:ascii="Calibri" w:hAnsi="Calibri" w:cs="Calibri"/>
          <w:sz w:val="26"/>
          <w:szCs w:val="26"/>
        </w:rPr>
      </w:pPr>
    </w:p>
    <w:p w14:paraId="5038664D" w14:textId="487CE379" w:rsidR="003A090E" w:rsidRDefault="0029064F">
      <w:pPr>
        <w:pStyle w:val="Naslov1"/>
        <w:numPr>
          <w:ilvl w:val="0"/>
          <w:numId w:val="0"/>
        </w:numPr>
        <w:ind w:left="432" w:hanging="432"/>
        <w:rPr>
          <w:sz w:val="24"/>
          <w:szCs w:val="24"/>
        </w:rPr>
      </w:pPr>
      <w:r>
        <w:rPr>
          <w:sz w:val="24"/>
          <w:szCs w:val="24"/>
        </w:rPr>
        <w:t>SKLOP 1</w:t>
      </w:r>
      <w:r w:rsidR="005755A4">
        <w:rPr>
          <w:sz w:val="24"/>
          <w:szCs w:val="24"/>
        </w:rPr>
        <w:t>: ZAVAROVANJE PREMOŽENJA IN ODGOVORNOSTI</w:t>
      </w:r>
    </w:p>
    <w:p w14:paraId="1EB9697F" w14:textId="77777777" w:rsidR="003A090E" w:rsidRDefault="003A090E">
      <w:pPr>
        <w:jc w:val="both"/>
        <w:rPr>
          <w:rFonts w:ascii="Calibri" w:hAnsi="Calibri" w:cs="Calibri"/>
          <w:sz w:val="26"/>
          <w:szCs w:val="26"/>
        </w:rPr>
      </w:pPr>
    </w:p>
    <w:p w14:paraId="4A10F897" w14:textId="77777777" w:rsidR="003A090E" w:rsidRDefault="003A090E">
      <w:pPr>
        <w:rPr>
          <w:rFonts w:ascii="Calibri" w:hAnsi="Calibri" w:cs="Calibri"/>
          <w:sz w:val="26"/>
          <w:szCs w:val="26"/>
        </w:rPr>
      </w:pPr>
    </w:p>
    <w:tbl>
      <w:tblPr>
        <w:tblW w:w="9214" w:type="dxa"/>
        <w:tblInd w:w="-113" w:type="dxa"/>
        <w:tblLook w:val="04A0" w:firstRow="1" w:lastRow="0" w:firstColumn="1" w:lastColumn="0" w:noHBand="0" w:noVBand="1"/>
      </w:tblPr>
      <w:tblGrid>
        <w:gridCol w:w="4602"/>
        <w:gridCol w:w="2306"/>
        <w:gridCol w:w="2306"/>
      </w:tblGrid>
      <w:tr w:rsidR="003A090E" w14:paraId="45A80FF4" w14:textId="77777777">
        <w:tc>
          <w:tcPr>
            <w:tcW w:w="4602" w:type="dxa"/>
            <w:tcBorders>
              <w:top w:val="single" w:sz="4" w:space="0" w:color="000000"/>
              <w:left w:val="single" w:sz="4" w:space="0" w:color="000000"/>
              <w:bottom w:val="single" w:sz="4" w:space="0" w:color="000000"/>
            </w:tcBorders>
          </w:tcPr>
          <w:p w14:paraId="081D8F54" w14:textId="77777777" w:rsidR="003A090E" w:rsidRDefault="0029064F">
            <w:pPr>
              <w:spacing w:line="300" w:lineRule="auto"/>
              <w:rPr>
                <w:rFonts w:ascii="Calibri" w:hAnsi="Calibri" w:cs="Calibri"/>
                <w:sz w:val="26"/>
                <w:szCs w:val="26"/>
              </w:rPr>
            </w:pPr>
            <w:r>
              <w:rPr>
                <w:rFonts w:ascii="Calibri" w:hAnsi="Calibri" w:cs="Calibri"/>
                <w:sz w:val="26"/>
                <w:szCs w:val="26"/>
              </w:rPr>
              <w:t>Vrsta zavarovanja</w:t>
            </w:r>
          </w:p>
        </w:tc>
        <w:tc>
          <w:tcPr>
            <w:tcW w:w="2306" w:type="dxa"/>
            <w:tcBorders>
              <w:top w:val="single" w:sz="4" w:space="0" w:color="000000"/>
              <w:left w:val="single" w:sz="4" w:space="0" w:color="000000"/>
              <w:bottom w:val="single" w:sz="4" w:space="0" w:color="000000"/>
            </w:tcBorders>
          </w:tcPr>
          <w:p w14:paraId="71102E27" w14:textId="076509F5" w:rsidR="003A090E" w:rsidRDefault="0029064F">
            <w:pPr>
              <w:spacing w:line="300" w:lineRule="auto"/>
              <w:rPr>
                <w:rFonts w:ascii="Calibri" w:hAnsi="Calibri" w:cs="Calibri"/>
                <w:sz w:val="26"/>
                <w:szCs w:val="26"/>
              </w:rPr>
            </w:pPr>
            <w:r>
              <w:rPr>
                <w:rFonts w:ascii="Calibri" w:hAnsi="Calibri" w:cs="Calibri"/>
                <w:sz w:val="26"/>
                <w:szCs w:val="26"/>
              </w:rPr>
              <w:t>Letna premija brez DPZP</w:t>
            </w:r>
          </w:p>
        </w:tc>
        <w:tc>
          <w:tcPr>
            <w:tcW w:w="2306" w:type="dxa"/>
            <w:tcBorders>
              <w:top w:val="single" w:sz="4" w:space="0" w:color="000000"/>
              <w:left w:val="single" w:sz="4" w:space="0" w:color="000000"/>
              <w:bottom w:val="single" w:sz="4" w:space="0" w:color="000000"/>
              <w:right w:val="single" w:sz="4" w:space="0" w:color="000000"/>
            </w:tcBorders>
          </w:tcPr>
          <w:p w14:paraId="14C7878E" w14:textId="123DA730" w:rsidR="003A090E" w:rsidRDefault="00717068">
            <w:pPr>
              <w:spacing w:line="300" w:lineRule="auto"/>
            </w:pPr>
            <w:r>
              <w:rPr>
                <w:rFonts w:ascii="Calibri" w:hAnsi="Calibri" w:cs="Calibri"/>
                <w:sz w:val="26"/>
                <w:szCs w:val="26"/>
              </w:rPr>
              <w:t>DVO</w:t>
            </w:r>
            <w:r w:rsidR="0029064F">
              <w:rPr>
                <w:rFonts w:ascii="Calibri" w:hAnsi="Calibri" w:cs="Calibri"/>
                <w:sz w:val="26"/>
                <w:szCs w:val="26"/>
              </w:rPr>
              <w:t xml:space="preserve"> letna premija brez DPZP</w:t>
            </w:r>
          </w:p>
        </w:tc>
      </w:tr>
      <w:tr w:rsidR="003A090E" w14:paraId="4DE0BE78" w14:textId="77777777">
        <w:tc>
          <w:tcPr>
            <w:tcW w:w="4602" w:type="dxa"/>
            <w:tcBorders>
              <w:top w:val="single" w:sz="4" w:space="0" w:color="000000"/>
              <w:left w:val="single" w:sz="4" w:space="0" w:color="000000"/>
              <w:bottom w:val="single" w:sz="4" w:space="0" w:color="000000"/>
            </w:tcBorders>
            <w:shd w:val="clear" w:color="auto" w:fill="D9D9D9"/>
          </w:tcPr>
          <w:p w14:paraId="5B78D469" w14:textId="4AD78EF5" w:rsidR="003A090E" w:rsidRDefault="0029064F">
            <w:pPr>
              <w:spacing w:line="300" w:lineRule="auto"/>
              <w:rPr>
                <w:rFonts w:ascii="Calibri" w:hAnsi="Calibri" w:cs="Calibri"/>
                <w:sz w:val="26"/>
                <w:szCs w:val="26"/>
              </w:rPr>
            </w:pPr>
            <w:r>
              <w:rPr>
                <w:rFonts w:ascii="Calibri" w:hAnsi="Calibri" w:cs="Calibri"/>
                <w:sz w:val="26"/>
                <w:szCs w:val="26"/>
              </w:rPr>
              <w:t xml:space="preserve">A.PREMOŽENJE </w:t>
            </w:r>
            <w:r w:rsidR="005755A4">
              <w:rPr>
                <w:rFonts w:ascii="Calibri" w:hAnsi="Calibri" w:cs="Calibri"/>
                <w:sz w:val="26"/>
                <w:szCs w:val="26"/>
              </w:rPr>
              <w:t>IN ODGOVORNOST</w:t>
            </w:r>
          </w:p>
        </w:tc>
        <w:tc>
          <w:tcPr>
            <w:tcW w:w="2306" w:type="dxa"/>
            <w:tcBorders>
              <w:top w:val="single" w:sz="4" w:space="0" w:color="000000"/>
              <w:left w:val="single" w:sz="4" w:space="0" w:color="000000"/>
              <w:bottom w:val="single" w:sz="4" w:space="0" w:color="000000"/>
            </w:tcBorders>
            <w:shd w:val="clear" w:color="auto" w:fill="D9D9D9"/>
          </w:tcPr>
          <w:p w14:paraId="4579B901" w14:textId="77777777" w:rsidR="003A090E" w:rsidRDefault="003A090E">
            <w:pPr>
              <w:snapToGrid w:val="0"/>
              <w:spacing w:line="300" w:lineRule="auto"/>
              <w:rPr>
                <w:rFonts w:ascii="Calibri" w:hAnsi="Calibri" w:cs="Calibri"/>
                <w:sz w:val="26"/>
                <w:szCs w:val="26"/>
              </w:rPr>
            </w:pPr>
          </w:p>
        </w:tc>
        <w:tc>
          <w:tcPr>
            <w:tcW w:w="2306" w:type="dxa"/>
            <w:tcBorders>
              <w:top w:val="single" w:sz="4" w:space="0" w:color="000000"/>
              <w:left w:val="single" w:sz="4" w:space="0" w:color="000000"/>
              <w:bottom w:val="single" w:sz="4" w:space="0" w:color="000000"/>
              <w:right w:val="single" w:sz="4" w:space="0" w:color="000000"/>
            </w:tcBorders>
            <w:shd w:val="clear" w:color="auto" w:fill="D9D9D9"/>
          </w:tcPr>
          <w:p w14:paraId="69BB34AD" w14:textId="77777777" w:rsidR="003A090E" w:rsidRDefault="003A090E">
            <w:pPr>
              <w:snapToGrid w:val="0"/>
              <w:spacing w:line="300" w:lineRule="auto"/>
              <w:rPr>
                <w:rFonts w:ascii="Calibri" w:hAnsi="Calibri" w:cs="Calibri"/>
                <w:sz w:val="26"/>
                <w:szCs w:val="26"/>
              </w:rPr>
            </w:pPr>
          </w:p>
        </w:tc>
      </w:tr>
      <w:tr w:rsidR="003A090E" w14:paraId="1D4A91CD" w14:textId="77777777">
        <w:tc>
          <w:tcPr>
            <w:tcW w:w="4602" w:type="dxa"/>
            <w:tcBorders>
              <w:top w:val="single" w:sz="4" w:space="0" w:color="000000"/>
              <w:left w:val="single" w:sz="4" w:space="0" w:color="000000"/>
              <w:bottom w:val="single" w:sz="4" w:space="0" w:color="000000"/>
            </w:tcBorders>
          </w:tcPr>
          <w:p w14:paraId="41F7D178" w14:textId="77777777" w:rsidR="003A090E" w:rsidRDefault="0029064F">
            <w:pPr>
              <w:spacing w:line="300" w:lineRule="auto"/>
            </w:pPr>
            <w:r>
              <w:rPr>
                <w:rFonts w:ascii="Calibri" w:hAnsi="Calibri" w:cs="Calibri"/>
                <w:sz w:val="26"/>
                <w:szCs w:val="26"/>
              </w:rPr>
              <w:t xml:space="preserve">- požarno zavarovanje </w:t>
            </w:r>
          </w:p>
        </w:tc>
        <w:tc>
          <w:tcPr>
            <w:tcW w:w="2306" w:type="dxa"/>
            <w:tcBorders>
              <w:top w:val="single" w:sz="4" w:space="0" w:color="000000"/>
              <w:left w:val="single" w:sz="4" w:space="0" w:color="000000"/>
              <w:bottom w:val="single" w:sz="4" w:space="0" w:color="000000"/>
            </w:tcBorders>
          </w:tcPr>
          <w:p w14:paraId="5B2BB432" w14:textId="77777777" w:rsidR="003A090E" w:rsidRDefault="003A090E">
            <w:pPr>
              <w:snapToGrid w:val="0"/>
              <w:spacing w:line="300" w:lineRule="auto"/>
              <w:rPr>
                <w:rFonts w:ascii="Calibri" w:hAnsi="Calibri" w:cs="Calibri"/>
                <w:sz w:val="26"/>
                <w:szCs w:val="26"/>
              </w:rPr>
            </w:pPr>
          </w:p>
        </w:tc>
        <w:tc>
          <w:tcPr>
            <w:tcW w:w="2306" w:type="dxa"/>
            <w:tcBorders>
              <w:top w:val="single" w:sz="4" w:space="0" w:color="000000"/>
              <w:left w:val="single" w:sz="4" w:space="0" w:color="000000"/>
              <w:bottom w:val="single" w:sz="4" w:space="0" w:color="000000"/>
              <w:right w:val="single" w:sz="4" w:space="0" w:color="000000"/>
            </w:tcBorders>
          </w:tcPr>
          <w:p w14:paraId="36ACC692" w14:textId="77777777" w:rsidR="003A090E" w:rsidRDefault="003A090E">
            <w:pPr>
              <w:snapToGrid w:val="0"/>
              <w:spacing w:line="300" w:lineRule="auto"/>
              <w:rPr>
                <w:rFonts w:ascii="Calibri" w:hAnsi="Calibri" w:cs="Calibri"/>
                <w:sz w:val="26"/>
                <w:szCs w:val="26"/>
              </w:rPr>
            </w:pPr>
          </w:p>
        </w:tc>
      </w:tr>
      <w:tr w:rsidR="003A090E" w14:paraId="3F5797BD" w14:textId="77777777">
        <w:tc>
          <w:tcPr>
            <w:tcW w:w="4602" w:type="dxa"/>
            <w:tcBorders>
              <w:top w:val="single" w:sz="4" w:space="0" w:color="000000"/>
              <w:left w:val="single" w:sz="4" w:space="0" w:color="000000"/>
              <w:bottom w:val="single" w:sz="4" w:space="0" w:color="000000"/>
            </w:tcBorders>
          </w:tcPr>
          <w:p w14:paraId="50C8393E" w14:textId="77777777" w:rsidR="003A090E" w:rsidRDefault="0029064F">
            <w:pPr>
              <w:spacing w:line="300" w:lineRule="auto"/>
            </w:pPr>
            <w:r>
              <w:rPr>
                <w:rFonts w:ascii="Calibri" w:hAnsi="Calibri" w:cs="Calibri"/>
                <w:sz w:val="26"/>
                <w:szCs w:val="26"/>
              </w:rPr>
              <w:t xml:space="preserve">- </w:t>
            </w:r>
            <w:proofErr w:type="spellStart"/>
            <w:r>
              <w:rPr>
                <w:rFonts w:ascii="Calibri" w:hAnsi="Calibri" w:cs="Calibri"/>
                <w:sz w:val="26"/>
                <w:szCs w:val="26"/>
              </w:rPr>
              <w:t>strojelom</w:t>
            </w:r>
            <w:proofErr w:type="spellEnd"/>
          </w:p>
        </w:tc>
        <w:tc>
          <w:tcPr>
            <w:tcW w:w="2306" w:type="dxa"/>
            <w:tcBorders>
              <w:top w:val="single" w:sz="4" w:space="0" w:color="000000"/>
              <w:left w:val="single" w:sz="4" w:space="0" w:color="000000"/>
              <w:bottom w:val="single" w:sz="4" w:space="0" w:color="000000"/>
            </w:tcBorders>
          </w:tcPr>
          <w:p w14:paraId="2C48DC36" w14:textId="77777777" w:rsidR="003A090E" w:rsidRDefault="003A090E">
            <w:pPr>
              <w:snapToGrid w:val="0"/>
              <w:spacing w:line="300" w:lineRule="auto"/>
              <w:rPr>
                <w:rFonts w:ascii="Calibri" w:hAnsi="Calibri" w:cs="Calibri"/>
                <w:sz w:val="26"/>
                <w:szCs w:val="26"/>
              </w:rPr>
            </w:pPr>
          </w:p>
        </w:tc>
        <w:tc>
          <w:tcPr>
            <w:tcW w:w="2306" w:type="dxa"/>
            <w:tcBorders>
              <w:top w:val="single" w:sz="4" w:space="0" w:color="000000"/>
              <w:left w:val="single" w:sz="4" w:space="0" w:color="000000"/>
              <w:bottom w:val="single" w:sz="4" w:space="0" w:color="000000"/>
              <w:right w:val="single" w:sz="4" w:space="0" w:color="000000"/>
            </w:tcBorders>
          </w:tcPr>
          <w:p w14:paraId="0234D18C" w14:textId="77777777" w:rsidR="003A090E" w:rsidRDefault="003A090E">
            <w:pPr>
              <w:snapToGrid w:val="0"/>
              <w:spacing w:line="300" w:lineRule="auto"/>
              <w:rPr>
                <w:rFonts w:ascii="Calibri" w:hAnsi="Calibri" w:cs="Calibri"/>
                <w:sz w:val="26"/>
                <w:szCs w:val="26"/>
              </w:rPr>
            </w:pPr>
          </w:p>
        </w:tc>
      </w:tr>
      <w:tr w:rsidR="003A090E" w14:paraId="3C6254A2" w14:textId="77777777">
        <w:tc>
          <w:tcPr>
            <w:tcW w:w="4602" w:type="dxa"/>
            <w:tcBorders>
              <w:top w:val="single" w:sz="4" w:space="0" w:color="000000"/>
              <w:left w:val="single" w:sz="4" w:space="0" w:color="000000"/>
              <w:bottom w:val="single" w:sz="4" w:space="0" w:color="000000"/>
            </w:tcBorders>
          </w:tcPr>
          <w:p w14:paraId="1E650A20" w14:textId="77777777" w:rsidR="003A090E" w:rsidRDefault="0029064F">
            <w:pPr>
              <w:spacing w:line="300" w:lineRule="auto"/>
              <w:rPr>
                <w:rFonts w:ascii="Calibri" w:hAnsi="Calibri" w:cs="Calibri"/>
                <w:sz w:val="26"/>
                <w:szCs w:val="26"/>
              </w:rPr>
            </w:pPr>
            <w:r>
              <w:rPr>
                <w:rFonts w:ascii="Calibri" w:hAnsi="Calibri" w:cs="Calibri"/>
                <w:sz w:val="26"/>
                <w:szCs w:val="26"/>
              </w:rPr>
              <w:t xml:space="preserve">- vlom </w:t>
            </w:r>
          </w:p>
        </w:tc>
        <w:tc>
          <w:tcPr>
            <w:tcW w:w="2306" w:type="dxa"/>
            <w:tcBorders>
              <w:top w:val="single" w:sz="4" w:space="0" w:color="000000"/>
              <w:left w:val="single" w:sz="4" w:space="0" w:color="000000"/>
              <w:bottom w:val="single" w:sz="4" w:space="0" w:color="000000"/>
            </w:tcBorders>
          </w:tcPr>
          <w:p w14:paraId="25423DA6" w14:textId="77777777" w:rsidR="003A090E" w:rsidRDefault="003A090E">
            <w:pPr>
              <w:snapToGrid w:val="0"/>
              <w:spacing w:line="300" w:lineRule="auto"/>
              <w:rPr>
                <w:rFonts w:ascii="Calibri" w:hAnsi="Calibri" w:cs="Calibri"/>
                <w:sz w:val="26"/>
                <w:szCs w:val="26"/>
              </w:rPr>
            </w:pPr>
          </w:p>
        </w:tc>
        <w:tc>
          <w:tcPr>
            <w:tcW w:w="2306" w:type="dxa"/>
            <w:tcBorders>
              <w:top w:val="single" w:sz="4" w:space="0" w:color="000000"/>
              <w:left w:val="single" w:sz="4" w:space="0" w:color="000000"/>
              <w:bottom w:val="single" w:sz="4" w:space="0" w:color="000000"/>
              <w:right w:val="single" w:sz="4" w:space="0" w:color="000000"/>
            </w:tcBorders>
          </w:tcPr>
          <w:p w14:paraId="7943E2D7" w14:textId="77777777" w:rsidR="003A090E" w:rsidRDefault="003A090E">
            <w:pPr>
              <w:snapToGrid w:val="0"/>
              <w:spacing w:line="300" w:lineRule="auto"/>
              <w:rPr>
                <w:rFonts w:ascii="Calibri" w:hAnsi="Calibri" w:cs="Calibri"/>
                <w:sz w:val="26"/>
                <w:szCs w:val="26"/>
              </w:rPr>
            </w:pPr>
          </w:p>
        </w:tc>
      </w:tr>
      <w:tr w:rsidR="003A090E" w14:paraId="2929FF0A" w14:textId="77777777">
        <w:tc>
          <w:tcPr>
            <w:tcW w:w="4602" w:type="dxa"/>
            <w:tcBorders>
              <w:top w:val="single" w:sz="4" w:space="0" w:color="000000"/>
              <w:left w:val="single" w:sz="4" w:space="0" w:color="000000"/>
              <w:bottom w:val="single" w:sz="4" w:space="0" w:color="000000"/>
            </w:tcBorders>
          </w:tcPr>
          <w:p w14:paraId="23558E84" w14:textId="77777777" w:rsidR="003A090E" w:rsidRDefault="0029064F">
            <w:pPr>
              <w:spacing w:line="300" w:lineRule="auto"/>
              <w:rPr>
                <w:rFonts w:ascii="Calibri" w:hAnsi="Calibri" w:cs="Calibri"/>
                <w:sz w:val="26"/>
                <w:szCs w:val="26"/>
              </w:rPr>
            </w:pPr>
            <w:r>
              <w:rPr>
                <w:rFonts w:ascii="Calibri" w:hAnsi="Calibri" w:cs="Calibri"/>
                <w:sz w:val="26"/>
                <w:szCs w:val="26"/>
              </w:rPr>
              <w:t>- steklo</w:t>
            </w:r>
          </w:p>
        </w:tc>
        <w:tc>
          <w:tcPr>
            <w:tcW w:w="2306" w:type="dxa"/>
            <w:tcBorders>
              <w:top w:val="single" w:sz="4" w:space="0" w:color="000000"/>
              <w:left w:val="single" w:sz="4" w:space="0" w:color="000000"/>
              <w:bottom w:val="single" w:sz="4" w:space="0" w:color="000000"/>
            </w:tcBorders>
          </w:tcPr>
          <w:p w14:paraId="24491241" w14:textId="77777777" w:rsidR="003A090E" w:rsidRDefault="003A090E">
            <w:pPr>
              <w:snapToGrid w:val="0"/>
              <w:spacing w:line="300" w:lineRule="auto"/>
              <w:rPr>
                <w:rFonts w:ascii="Calibri" w:hAnsi="Calibri" w:cs="Calibri"/>
                <w:sz w:val="26"/>
                <w:szCs w:val="26"/>
              </w:rPr>
            </w:pPr>
          </w:p>
        </w:tc>
        <w:tc>
          <w:tcPr>
            <w:tcW w:w="2306" w:type="dxa"/>
            <w:tcBorders>
              <w:top w:val="single" w:sz="4" w:space="0" w:color="000000"/>
              <w:left w:val="single" w:sz="4" w:space="0" w:color="000000"/>
              <w:bottom w:val="single" w:sz="4" w:space="0" w:color="000000"/>
              <w:right w:val="single" w:sz="4" w:space="0" w:color="000000"/>
            </w:tcBorders>
          </w:tcPr>
          <w:p w14:paraId="224E1936" w14:textId="77777777" w:rsidR="003A090E" w:rsidRDefault="003A090E">
            <w:pPr>
              <w:snapToGrid w:val="0"/>
              <w:spacing w:line="300" w:lineRule="auto"/>
              <w:rPr>
                <w:rFonts w:ascii="Calibri" w:hAnsi="Calibri" w:cs="Calibri"/>
                <w:sz w:val="26"/>
                <w:szCs w:val="26"/>
              </w:rPr>
            </w:pPr>
          </w:p>
        </w:tc>
      </w:tr>
      <w:tr w:rsidR="003A090E" w14:paraId="15295DB1" w14:textId="77777777">
        <w:tc>
          <w:tcPr>
            <w:tcW w:w="4602" w:type="dxa"/>
            <w:tcBorders>
              <w:left w:val="single" w:sz="4" w:space="0" w:color="000000"/>
              <w:bottom w:val="single" w:sz="4" w:space="0" w:color="000000"/>
            </w:tcBorders>
          </w:tcPr>
          <w:p w14:paraId="4B29F4FB" w14:textId="77777777" w:rsidR="003A090E" w:rsidRDefault="0029064F">
            <w:pPr>
              <w:spacing w:line="300" w:lineRule="auto"/>
            </w:pPr>
            <w:r>
              <w:rPr>
                <w:rFonts w:ascii="Calibri" w:hAnsi="Calibri" w:cs="Calibri"/>
                <w:sz w:val="26"/>
                <w:szCs w:val="26"/>
              </w:rPr>
              <w:t>- računalniki</w:t>
            </w:r>
          </w:p>
        </w:tc>
        <w:tc>
          <w:tcPr>
            <w:tcW w:w="2306" w:type="dxa"/>
            <w:tcBorders>
              <w:left w:val="single" w:sz="4" w:space="0" w:color="000000"/>
              <w:bottom w:val="single" w:sz="4" w:space="0" w:color="000000"/>
            </w:tcBorders>
          </w:tcPr>
          <w:p w14:paraId="23A80C90" w14:textId="77777777" w:rsidR="003A090E" w:rsidRDefault="003A090E">
            <w:pPr>
              <w:snapToGrid w:val="0"/>
              <w:spacing w:line="300" w:lineRule="auto"/>
              <w:rPr>
                <w:rFonts w:ascii="Calibri" w:hAnsi="Calibri" w:cs="Calibri"/>
                <w:sz w:val="26"/>
                <w:szCs w:val="26"/>
              </w:rPr>
            </w:pPr>
          </w:p>
        </w:tc>
        <w:tc>
          <w:tcPr>
            <w:tcW w:w="2306" w:type="dxa"/>
            <w:tcBorders>
              <w:left w:val="single" w:sz="4" w:space="0" w:color="000000"/>
              <w:bottom w:val="single" w:sz="4" w:space="0" w:color="000000"/>
              <w:right w:val="single" w:sz="4" w:space="0" w:color="000000"/>
            </w:tcBorders>
          </w:tcPr>
          <w:p w14:paraId="00F6BFD1" w14:textId="77777777" w:rsidR="003A090E" w:rsidRDefault="003A090E">
            <w:pPr>
              <w:snapToGrid w:val="0"/>
              <w:spacing w:line="300" w:lineRule="auto"/>
              <w:rPr>
                <w:rFonts w:ascii="Calibri" w:hAnsi="Calibri" w:cs="Calibri"/>
                <w:sz w:val="26"/>
                <w:szCs w:val="26"/>
              </w:rPr>
            </w:pPr>
          </w:p>
        </w:tc>
      </w:tr>
      <w:tr w:rsidR="005755A4" w14:paraId="08468086" w14:textId="77777777">
        <w:tc>
          <w:tcPr>
            <w:tcW w:w="4602" w:type="dxa"/>
            <w:tcBorders>
              <w:left w:val="single" w:sz="4" w:space="0" w:color="000000"/>
              <w:bottom w:val="single" w:sz="4" w:space="0" w:color="000000"/>
            </w:tcBorders>
          </w:tcPr>
          <w:p w14:paraId="383C76F8" w14:textId="1E1EC435" w:rsidR="005755A4" w:rsidRPr="005755A4" w:rsidRDefault="005755A4" w:rsidP="005755A4">
            <w:pPr>
              <w:spacing w:line="300" w:lineRule="auto"/>
              <w:rPr>
                <w:rFonts w:ascii="Calibri" w:hAnsi="Calibri" w:cs="Calibri"/>
                <w:sz w:val="26"/>
                <w:szCs w:val="26"/>
              </w:rPr>
            </w:pPr>
            <w:r>
              <w:rPr>
                <w:rFonts w:ascii="Calibri" w:hAnsi="Calibri" w:cs="Calibri"/>
                <w:sz w:val="26"/>
                <w:szCs w:val="26"/>
              </w:rPr>
              <w:t>-odgovornost</w:t>
            </w:r>
          </w:p>
        </w:tc>
        <w:tc>
          <w:tcPr>
            <w:tcW w:w="2306" w:type="dxa"/>
            <w:tcBorders>
              <w:left w:val="single" w:sz="4" w:space="0" w:color="000000"/>
              <w:bottom w:val="single" w:sz="4" w:space="0" w:color="000000"/>
            </w:tcBorders>
          </w:tcPr>
          <w:p w14:paraId="02ACCEC1" w14:textId="77777777" w:rsidR="005755A4" w:rsidRDefault="005755A4">
            <w:pPr>
              <w:snapToGrid w:val="0"/>
              <w:spacing w:line="300" w:lineRule="auto"/>
              <w:rPr>
                <w:rFonts w:ascii="Calibri" w:hAnsi="Calibri" w:cs="Calibri"/>
                <w:sz w:val="26"/>
                <w:szCs w:val="26"/>
              </w:rPr>
            </w:pPr>
          </w:p>
        </w:tc>
        <w:tc>
          <w:tcPr>
            <w:tcW w:w="2306" w:type="dxa"/>
            <w:tcBorders>
              <w:left w:val="single" w:sz="4" w:space="0" w:color="000000"/>
              <w:bottom w:val="single" w:sz="4" w:space="0" w:color="000000"/>
              <w:right w:val="single" w:sz="4" w:space="0" w:color="000000"/>
            </w:tcBorders>
          </w:tcPr>
          <w:p w14:paraId="3A84809B" w14:textId="77777777" w:rsidR="005755A4" w:rsidRDefault="005755A4">
            <w:pPr>
              <w:snapToGrid w:val="0"/>
              <w:spacing w:line="300" w:lineRule="auto"/>
              <w:rPr>
                <w:rFonts w:ascii="Calibri" w:hAnsi="Calibri" w:cs="Calibri"/>
                <w:sz w:val="26"/>
                <w:szCs w:val="26"/>
              </w:rPr>
            </w:pPr>
          </w:p>
        </w:tc>
      </w:tr>
      <w:tr w:rsidR="005755A4" w14:paraId="63B2E4EC" w14:textId="77777777">
        <w:tc>
          <w:tcPr>
            <w:tcW w:w="4602" w:type="dxa"/>
            <w:tcBorders>
              <w:left w:val="single" w:sz="4" w:space="0" w:color="000000"/>
              <w:bottom w:val="single" w:sz="4" w:space="0" w:color="000000"/>
            </w:tcBorders>
          </w:tcPr>
          <w:p w14:paraId="0A904672" w14:textId="78C2F2EF" w:rsidR="005755A4" w:rsidRDefault="005755A4" w:rsidP="005755A4">
            <w:pPr>
              <w:spacing w:line="300" w:lineRule="auto"/>
              <w:rPr>
                <w:rFonts w:ascii="Calibri" w:hAnsi="Calibri" w:cs="Calibri"/>
                <w:sz w:val="26"/>
                <w:szCs w:val="26"/>
              </w:rPr>
            </w:pPr>
            <w:r>
              <w:rPr>
                <w:rFonts w:ascii="Calibri" w:hAnsi="Calibri" w:cs="Calibri"/>
                <w:sz w:val="26"/>
                <w:szCs w:val="26"/>
              </w:rPr>
              <w:t>-vozni park</w:t>
            </w:r>
          </w:p>
        </w:tc>
        <w:tc>
          <w:tcPr>
            <w:tcW w:w="2306" w:type="dxa"/>
            <w:tcBorders>
              <w:left w:val="single" w:sz="4" w:space="0" w:color="000000"/>
              <w:bottom w:val="single" w:sz="4" w:space="0" w:color="000000"/>
            </w:tcBorders>
          </w:tcPr>
          <w:p w14:paraId="5BEB3D08" w14:textId="77777777" w:rsidR="005755A4" w:rsidRDefault="005755A4">
            <w:pPr>
              <w:snapToGrid w:val="0"/>
              <w:spacing w:line="300" w:lineRule="auto"/>
              <w:rPr>
                <w:rFonts w:ascii="Calibri" w:hAnsi="Calibri" w:cs="Calibri"/>
                <w:sz w:val="26"/>
                <w:szCs w:val="26"/>
              </w:rPr>
            </w:pPr>
          </w:p>
        </w:tc>
        <w:tc>
          <w:tcPr>
            <w:tcW w:w="2306" w:type="dxa"/>
            <w:tcBorders>
              <w:left w:val="single" w:sz="4" w:space="0" w:color="000000"/>
              <w:bottom w:val="single" w:sz="4" w:space="0" w:color="000000"/>
              <w:right w:val="single" w:sz="4" w:space="0" w:color="000000"/>
            </w:tcBorders>
          </w:tcPr>
          <w:p w14:paraId="6A914FE5" w14:textId="77777777" w:rsidR="005755A4" w:rsidRDefault="005755A4">
            <w:pPr>
              <w:snapToGrid w:val="0"/>
              <w:spacing w:line="300" w:lineRule="auto"/>
              <w:rPr>
                <w:rFonts w:ascii="Calibri" w:hAnsi="Calibri" w:cs="Calibri"/>
                <w:sz w:val="26"/>
                <w:szCs w:val="26"/>
              </w:rPr>
            </w:pPr>
          </w:p>
        </w:tc>
      </w:tr>
      <w:tr w:rsidR="003A090E" w14:paraId="63E59C2C" w14:textId="77777777">
        <w:tc>
          <w:tcPr>
            <w:tcW w:w="4602" w:type="dxa"/>
            <w:tcBorders>
              <w:left w:val="single" w:sz="4" w:space="0" w:color="000000"/>
              <w:bottom w:val="single" w:sz="4" w:space="0" w:color="000000"/>
            </w:tcBorders>
            <w:shd w:val="clear" w:color="auto" w:fill="FFF2CC"/>
          </w:tcPr>
          <w:p w14:paraId="6EFBFB95" w14:textId="3F45CC9F" w:rsidR="003A090E" w:rsidRDefault="0029064F">
            <w:pPr>
              <w:spacing w:line="300" w:lineRule="auto"/>
              <w:rPr>
                <w:rFonts w:ascii="Calibri" w:hAnsi="Calibri" w:cs="Calibri"/>
                <w:b/>
                <w:sz w:val="26"/>
                <w:szCs w:val="26"/>
              </w:rPr>
            </w:pPr>
            <w:r>
              <w:rPr>
                <w:rFonts w:ascii="Calibri" w:hAnsi="Calibri" w:cs="Calibri"/>
                <w:b/>
                <w:sz w:val="26"/>
                <w:szCs w:val="26"/>
              </w:rPr>
              <w:t>Skupaj PREMOŽENJE</w:t>
            </w:r>
            <w:r w:rsidR="005755A4">
              <w:rPr>
                <w:rFonts w:ascii="Calibri" w:hAnsi="Calibri" w:cs="Calibri"/>
                <w:b/>
                <w:sz w:val="26"/>
                <w:szCs w:val="26"/>
              </w:rPr>
              <w:t xml:space="preserve"> IN ODGOVORNOST</w:t>
            </w:r>
          </w:p>
        </w:tc>
        <w:tc>
          <w:tcPr>
            <w:tcW w:w="2306" w:type="dxa"/>
            <w:tcBorders>
              <w:left w:val="single" w:sz="4" w:space="0" w:color="000000"/>
              <w:bottom w:val="single" w:sz="4" w:space="0" w:color="000000"/>
            </w:tcBorders>
            <w:shd w:val="clear" w:color="auto" w:fill="FFF2CC"/>
          </w:tcPr>
          <w:p w14:paraId="53EF75E1" w14:textId="77777777" w:rsidR="003A090E" w:rsidRDefault="003A090E">
            <w:pPr>
              <w:snapToGrid w:val="0"/>
              <w:spacing w:line="300" w:lineRule="auto"/>
              <w:rPr>
                <w:rFonts w:ascii="Calibri" w:hAnsi="Calibri" w:cs="Calibri"/>
                <w:b/>
                <w:sz w:val="26"/>
                <w:szCs w:val="26"/>
              </w:rPr>
            </w:pPr>
          </w:p>
        </w:tc>
        <w:tc>
          <w:tcPr>
            <w:tcW w:w="2306" w:type="dxa"/>
            <w:tcBorders>
              <w:left w:val="single" w:sz="4" w:space="0" w:color="000000"/>
              <w:bottom w:val="single" w:sz="4" w:space="0" w:color="000000"/>
              <w:right w:val="single" w:sz="4" w:space="0" w:color="000000"/>
            </w:tcBorders>
            <w:shd w:val="clear" w:color="auto" w:fill="FFF2CC"/>
          </w:tcPr>
          <w:p w14:paraId="248A2CCE" w14:textId="77777777" w:rsidR="003A090E" w:rsidRDefault="003A090E">
            <w:pPr>
              <w:snapToGrid w:val="0"/>
              <w:spacing w:line="300" w:lineRule="auto"/>
              <w:rPr>
                <w:rFonts w:ascii="Calibri" w:hAnsi="Calibri" w:cs="Calibri"/>
                <w:b/>
                <w:sz w:val="26"/>
                <w:szCs w:val="26"/>
              </w:rPr>
            </w:pPr>
          </w:p>
        </w:tc>
      </w:tr>
      <w:tr w:rsidR="003A090E" w14:paraId="5B67FEE6" w14:textId="77777777">
        <w:tc>
          <w:tcPr>
            <w:tcW w:w="4602" w:type="dxa"/>
            <w:tcBorders>
              <w:top w:val="single" w:sz="4" w:space="0" w:color="000000"/>
              <w:left w:val="single" w:sz="4" w:space="0" w:color="000000"/>
              <w:bottom w:val="single" w:sz="4" w:space="0" w:color="000000"/>
            </w:tcBorders>
          </w:tcPr>
          <w:p w14:paraId="14E00BD1" w14:textId="77777777" w:rsidR="003A090E" w:rsidRDefault="0029064F">
            <w:pPr>
              <w:spacing w:line="300" w:lineRule="auto"/>
              <w:rPr>
                <w:rFonts w:ascii="Calibri" w:hAnsi="Calibri" w:cs="Calibri"/>
                <w:b/>
                <w:sz w:val="26"/>
                <w:szCs w:val="26"/>
              </w:rPr>
            </w:pPr>
            <w:r>
              <w:rPr>
                <w:rFonts w:ascii="Calibri" w:hAnsi="Calibri" w:cs="Calibri"/>
                <w:b/>
                <w:sz w:val="26"/>
                <w:szCs w:val="26"/>
              </w:rPr>
              <w:lastRenderedPageBreak/>
              <w:t>VIŠINA DPZP vrednost</w:t>
            </w:r>
          </w:p>
        </w:tc>
        <w:tc>
          <w:tcPr>
            <w:tcW w:w="2306" w:type="dxa"/>
            <w:tcBorders>
              <w:top w:val="single" w:sz="4" w:space="0" w:color="000000"/>
              <w:left w:val="single" w:sz="4" w:space="0" w:color="000000"/>
              <w:bottom w:val="single" w:sz="4" w:space="0" w:color="000000"/>
            </w:tcBorders>
          </w:tcPr>
          <w:p w14:paraId="72320DFD" w14:textId="77777777" w:rsidR="003A090E" w:rsidRDefault="003A090E">
            <w:pPr>
              <w:snapToGrid w:val="0"/>
              <w:spacing w:line="300" w:lineRule="auto"/>
              <w:rPr>
                <w:rFonts w:ascii="Calibri" w:hAnsi="Calibri" w:cs="Calibri"/>
                <w:b/>
                <w:sz w:val="26"/>
                <w:szCs w:val="26"/>
              </w:rPr>
            </w:pPr>
          </w:p>
        </w:tc>
        <w:tc>
          <w:tcPr>
            <w:tcW w:w="2306" w:type="dxa"/>
            <w:tcBorders>
              <w:top w:val="single" w:sz="4" w:space="0" w:color="000000"/>
              <w:left w:val="single" w:sz="4" w:space="0" w:color="000000"/>
              <w:bottom w:val="single" w:sz="4" w:space="0" w:color="000000"/>
              <w:right w:val="single" w:sz="4" w:space="0" w:color="000000"/>
            </w:tcBorders>
          </w:tcPr>
          <w:p w14:paraId="054FA48A" w14:textId="77777777" w:rsidR="003A090E" w:rsidRDefault="003A090E">
            <w:pPr>
              <w:snapToGrid w:val="0"/>
              <w:spacing w:line="300" w:lineRule="auto"/>
              <w:rPr>
                <w:rFonts w:ascii="Calibri" w:hAnsi="Calibri" w:cs="Calibri"/>
                <w:b/>
                <w:sz w:val="26"/>
                <w:szCs w:val="26"/>
              </w:rPr>
            </w:pPr>
          </w:p>
        </w:tc>
      </w:tr>
      <w:tr w:rsidR="003A090E" w14:paraId="6B6DE8CF" w14:textId="77777777">
        <w:tc>
          <w:tcPr>
            <w:tcW w:w="4602" w:type="dxa"/>
            <w:tcBorders>
              <w:top w:val="single" w:sz="4" w:space="0" w:color="000000"/>
              <w:left w:val="single" w:sz="4" w:space="0" w:color="000000"/>
              <w:bottom w:val="single" w:sz="4" w:space="0" w:color="000000"/>
            </w:tcBorders>
          </w:tcPr>
          <w:p w14:paraId="3FAAA34F" w14:textId="24195A30" w:rsidR="003A090E" w:rsidRDefault="0029064F">
            <w:pPr>
              <w:spacing w:line="300" w:lineRule="auto"/>
              <w:rPr>
                <w:rFonts w:ascii="Calibri" w:hAnsi="Calibri" w:cs="Calibri"/>
                <w:b/>
                <w:sz w:val="26"/>
                <w:szCs w:val="26"/>
              </w:rPr>
            </w:pPr>
            <w:r>
              <w:rPr>
                <w:rFonts w:ascii="Calibri" w:hAnsi="Calibri" w:cs="Calibri"/>
                <w:b/>
                <w:sz w:val="26"/>
                <w:szCs w:val="26"/>
              </w:rPr>
              <w:t>SKUPAJ PONUDBENA VREDNOST PREMIJ z DPZP</w:t>
            </w:r>
          </w:p>
        </w:tc>
        <w:tc>
          <w:tcPr>
            <w:tcW w:w="2306" w:type="dxa"/>
            <w:tcBorders>
              <w:top w:val="single" w:sz="4" w:space="0" w:color="000000"/>
              <w:left w:val="single" w:sz="4" w:space="0" w:color="000000"/>
              <w:bottom w:val="single" w:sz="4" w:space="0" w:color="000000"/>
            </w:tcBorders>
          </w:tcPr>
          <w:p w14:paraId="1047DACE" w14:textId="77777777" w:rsidR="003A090E" w:rsidRDefault="003A090E">
            <w:pPr>
              <w:snapToGrid w:val="0"/>
              <w:spacing w:line="300" w:lineRule="auto"/>
              <w:rPr>
                <w:rFonts w:ascii="Calibri" w:hAnsi="Calibri" w:cs="Calibri"/>
                <w:b/>
                <w:sz w:val="26"/>
                <w:szCs w:val="26"/>
              </w:rPr>
            </w:pPr>
          </w:p>
        </w:tc>
        <w:tc>
          <w:tcPr>
            <w:tcW w:w="2306" w:type="dxa"/>
            <w:tcBorders>
              <w:top w:val="single" w:sz="4" w:space="0" w:color="000000"/>
              <w:left w:val="single" w:sz="4" w:space="0" w:color="000000"/>
              <w:bottom w:val="single" w:sz="4" w:space="0" w:color="000000"/>
              <w:right w:val="single" w:sz="4" w:space="0" w:color="000000"/>
            </w:tcBorders>
          </w:tcPr>
          <w:p w14:paraId="2FA1C0CB" w14:textId="77777777" w:rsidR="003A090E" w:rsidRDefault="003A090E">
            <w:pPr>
              <w:snapToGrid w:val="0"/>
              <w:spacing w:line="300" w:lineRule="auto"/>
              <w:rPr>
                <w:rFonts w:ascii="Calibri" w:hAnsi="Calibri" w:cs="Calibri"/>
                <w:b/>
                <w:sz w:val="26"/>
                <w:szCs w:val="26"/>
              </w:rPr>
            </w:pPr>
          </w:p>
        </w:tc>
      </w:tr>
    </w:tbl>
    <w:p w14:paraId="171D288B" w14:textId="77777777" w:rsidR="003A090E" w:rsidRDefault="003A090E">
      <w:pPr>
        <w:jc w:val="both"/>
        <w:rPr>
          <w:rFonts w:ascii="Calibri" w:hAnsi="Calibri" w:cs="Calibri"/>
          <w:sz w:val="26"/>
          <w:szCs w:val="26"/>
        </w:rPr>
      </w:pPr>
    </w:p>
    <w:p w14:paraId="54A912BE" w14:textId="77777777" w:rsidR="003A090E" w:rsidRDefault="003A090E">
      <w:pPr>
        <w:spacing w:line="300" w:lineRule="auto"/>
        <w:rPr>
          <w:rFonts w:ascii="Calibri" w:hAnsi="Calibri" w:cs="Calibri"/>
          <w:sz w:val="26"/>
          <w:szCs w:val="26"/>
        </w:rPr>
      </w:pPr>
    </w:p>
    <w:p w14:paraId="7540F057" w14:textId="77777777" w:rsidR="003A090E" w:rsidRDefault="003A090E">
      <w:pPr>
        <w:spacing w:line="300" w:lineRule="auto"/>
        <w:rPr>
          <w:rFonts w:ascii="Calibri" w:hAnsi="Calibri" w:cs="Calibri"/>
          <w:sz w:val="26"/>
          <w:szCs w:val="26"/>
        </w:rPr>
      </w:pPr>
    </w:p>
    <w:p w14:paraId="57513A55" w14:textId="77777777" w:rsidR="003A090E" w:rsidRDefault="0029064F">
      <w:pPr>
        <w:spacing w:line="300" w:lineRule="auto"/>
        <w:rPr>
          <w:rFonts w:ascii="Calibri" w:hAnsi="Calibri" w:cs="Calibri"/>
          <w:sz w:val="26"/>
          <w:szCs w:val="26"/>
        </w:rPr>
      </w:pPr>
      <w:r>
        <w:rPr>
          <w:rFonts w:ascii="Calibri" w:hAnsi="Calibri" w:cs="Calibri"/>
          <w:sz w:val="26"/>
          <w:szCs w:val="26"/>
        </w:rPr>
        <w:t>Ponudba velja 3 mesece.</w:t>
      </w:r>
    </w:p>
    <w:p w14:paraId="6237AB1D" w14:textId="77777777" w:rsidR="003A090E" w:rsidRDefault="003A090E">
      <w:pPr>
        <w:spacing w:line="300" w:lineRule="auto"/>
        <w:rPr>
          <w:rFonts w:ascii="Calibri" w:hAnsi="Calibri" w:cs="Calibri"/>
          <w:sz w:val="26"/>
          <w:szCs w:val="26"/>
        </w:rPr>
      </w:pPr>
    </w:p>
    <w:p w14:paraId="0CAC6861" w14:textId="77777777" w:rsidR="003A090E" w:rsidRDefault="0029064F">
      <w:pPr>
        <w:rPr>
          <w:rFonts w:ascii="Calibri" w:hAnsi="Calibri" w:cs="Calibri"/>
          <w:sz w:val="26"/>
          <w:szCs w:val="26"/>
        </w:rPr>
      </w:pPr>
      <w:r>
        <w:rPr>
          <w:rFonts w:ascii="Calibri" w:hAnsi="Calibri" w:cs="Calibri"/>
          <w:sz w:val="26"/>
          <w:szCs w:val="26"/>
        </w:rPr>
        <w:t>Kraj in datum: ______________</w:t>
      </w:r>
    </w:p>
    <w:p w14:paraId="4D2D19D8" w14:textId="77777777" w:rsidR="003A090E" w:rsidRDefault="003A090E">
      <w:pPr>
        <w:jc w:val="center"/>
        <w:rPr>
          <w:rFonts w:ascii="Calibri" w:hAnsi="Calibri" w:cs="Calibri"/>
          <w:sz w:val="26"/>
          <w:szCs w:val="26"/>
        </w:rPr>
      </w:pPr>
    </w:p>
    <w:p w14:paraId="56454DAE" w14:textId="77777777" w:rsidR="003A090E" w:rsidRDefault="003A090E">
      <w:pPr>
        <w:rPr>
          <w:rFonts w:ascii="Calibri" w:hAnsi="Calibri" w:cs="Calibri"/>
          <w:sz w:val="26"/>
          <w:szCs w:val="26"/>
        </w:rPr>
      </w:pPr>
    </w:p>
    <w:p w14:paraId="3BC200BA" w14:textId="77777777" w:rsidR="003A090E" w:rsidRDefault="0029064F">
      <w:pPr>
        <w:jc w:val="center"/>
      </w:pPr>
      <w:r>
        <w:rPr>
          <w:rFonts w:ascii="Calibri" w:hAnsi="Calibri" w:cs="Calibri"/>
          <w:sz w:val="26"/>
          <w:szCs w:val="26"/>
        </w:rPr>
        <w:t>Žig in podpis ponudnika:</w:t>
      </w:r>
    </w:p>
    <w:sectPr w:rsidR="003A090E" w:rsidSect="00717068">
      <w:headerReference w:type="default" r:id="rId7"/>
      <w:footerReference w:type="default" r:id="rId8"/>
      <w:headerReference w:type="first" r:id="rId9"/>
      <w:footerReference w:type="first" r:id="rId10"/>
      <w:pgSz w:w="11906" w:h="16838"/>
      <w:pgMar w:top="1985" w:right="1418" w:bottom="1985" w:left="1418" w:header="0" w:footer="24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EEB4B" w14:textId="77777777" w:rsidR="007F424E" w:rsidRDefault="007F424E">
      <w:r>
        <w:separator/>
      </w:r>
    </w:p>
  </w:endnote>
  <w:endnote w:type="continuationSeparator" w:id="0">
    <w:p w14:paraId="6AA8E1BD" w14:textId="77777777" w:rsidR="007F424E" w:rsidRDefault="007F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default"/>
  </w:font>
  <w:font w:name="Cambria">
    <w:panose1 w:val="02040503050406030204"/>
    <w:charset w:val="EE"/>
    <w:family w:val="roman"/>
    <w:pitch w:val="variable"/>
    <w:sig w:usb0="E00006FF" w:usb1="420024FF" w:usb2="02000000" w:usb3="00000000" w:csb0="0000019F" w:csb1="00000000"/>
  </w:font>
  <w:font w:name="NimbusSanDEE;Courier New">
    <w:altName w:val="Cambria"/>
    <w:panose1 w:val="00000000000000000000"/>
    <w:charset w:val="00"/>
    <w:family w:val="roman"/>
    <w:notTrueType/>
    <w:pitch w:val="default"/>
  </w:font>
  <w:font w:name="InterstateCE-Light;Arial">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FA7DB" w14:textId="77777777" w:rsidR="00717068" w:rsidRPr="00717068" w:rsidRDefault="00717068">
    <w:pPr>
      <w:tabs>
        <w:tab w:val="center" w:pos="4550"/>
        <w:tab w:val="left" w:pos="5818"/>
      </w:tabs>
      <w:ind w:right="260"/>
      <w:jc w:val="right"/>
      <w:rPr>
        <w:color w:val="222A35" w:themeColor="text2" w:themeShade="80"/>
        <w:sz w:val="18"/>
        <w:szCs w:val="18"/>
      </w:rPr>
    </w:pPr>
    <w:r w:rsidRPr="00717068">
      <w:rPr>
        <w:color w:val="8496B0" w:themeColor="text2" w:themeTint="99"/>
        <w:spacing w:val="60"/>
        <w:sz w:val="18"/>
        <w:szCs w:val="18"/>
      </w:rPr>
      <w:t>Stran</w:t>
    </w:r>
    <w:r w:rsidRPr="00717068">
      <w:rPr>
        <w:color w:val="8496B0" w:themeColor="text2" w:themeTint="99"/>
        <w:sz w:val="18"/>
        <w:szCs w:val="18"/>
      </w:rPr>
      <w:t xml:space="preserve"> </w:t>
    </w:r>
    <w:r w:rsidRPr="00717068">
      <w:rPr>
        <w:color w:val="323E4F" w:themeColor="text2" w:themeShade="BF"/>
        <w:sz w:val="18"/>
        <w:szCs w:val="18"/>
      </w:rPr>
      <w:fldChar w:fldCharType="begin"/>
    </w:r>
    <w:r w:rsidRPr="00717068">
      <w:rPr>
        <w:color w:val="323E4F" w:themeColor="text2" w:themeShade="BF"/>
        <w:sz w:val="18"/>
        <w:szCs w:val="18"/>
      </w:rPr>
      <w:instrText>PAGE   \* MERGEFORMAT</w:instrText>
    </w:r>
    <w:r w:rsidRPr="00717068">
      <w:rPr>
        <w:color w:val="323E4F" w:themeColor="text2" w:themeShade="BF"/>
        <w:sz w:val="18"/>
        <w:szCs w:val="18"/>
      </w:rPr>
      <w:fldChar w:fldCharType="separate"/>
    </w:r>
    <w:r w:rsidRPr="00717068">
      <w:rPr>
        <w:color w:val="323E4F" w:themeColor="text2" w:themeShade="BF"/>
        <w:sz w:val="18"/>
        <w:szCs w:val="18"/>
      </w:rPr>
      <w:t>1</w:t>
    </w:r>
    <w:r w:rsidRPr="00717068">
      <w:rPr>
        <w:color w:val="323E4F" w:themeColor="text2" w:themeShade="BF"/>
        <w:sz w:val="18"/>
        <w:szCs w:val="18"/>
      </w:rPr>
      <w:fldChar w:fldCharType="end"/>
    </w:r>
    <w:r w:rsidRPr="00717068">
      <w:rPr>
        <w:color w:val="323E4F" w:themeColor="text2" w:themeShade="BF"/>
        <w:sz w:val="18"/>
        <w:szCs w:val="18"/>
      </w:rPr>
      <w:t xml:space="preserve"> | </w:t>
    </w:r>
    <w:r w:rsidRPr="00717068">
      <w:rPr>
        <w:color w:val="323E4F" w:themeColor="text2" w:themeShade="BF"/>
        <w:sz w:val="18"/>
        <w:szCs w:val="18"/>
      </w:rPr>
      <w:fldChar w:fldCharType="begin"/>
    </w:r>
    <w:r w:rsidRPr="00717068">
      <w:rPr>
        <w:color w:val="323E4F" w:themeColor="text2" w:themeShade="BF"/>
        <w:sz w:val="18"/>
        <w:szCs w:val="18"/>
      </w:rPr>
      <w:instrText>NUMPAGES  \* Arabic  \* MERGEFORMAT</w:instrText>
    </w:r>
    <w:r w:rsidRPr="00717068">
      <w:rPr>
        <w:color w:val="323E4F" w:themeColor="text2" w:themeShade="BF"/>
        <w:sz w:val="18"/>
        <w:szCs w:val="18"/>
      </w:rPr>
      <w:fldChar w:fldCharType="separate"/>
    </w:r>
    <w:r w:rsidRPr="00717068">
      <w:rPr>
        <w:color w:val="323E4F" w:themeColor="text2" w:themeShade="BF"/>
        <w:sz w:val="18"/>
        <w:szCs w:val="18"/>
      </w:rPr>
      <w:t>1</w:t>
    </w:r>
    <w:r w:rsidRPr="00717068">
      <w:rPr>
        <w:color w:val="323E4F" w:themeColor="text2" w:themeShade="BF"/>
        <w:sz w:val="18"/>
        <w:szCs w:val="18"/>
      </w:rPr>
      <w:fldChar w:fldCharType="end"/>
    </w:r>
  </w:p>
  <w:p w14:paraId="7F2D3D05" w14:textId="6656EF09" w:rsidR="003A090E" w:rsidRDefault="003A090E">
    <w:pPr>
      <w:pStyle w:val="Noga"/>
      <w:ind w:left="-1418"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A1C6" w14:textId="77777777" w:rsidR="00717068" w:rsidRPr="00717068" w:rsidRDefault="00717068">
    <w:pPr>
      <w:tabs>
        <w:tab w:val="center" w:pos="4550"/>
        <w:tab w:val="left" w:pos="5818"/>
      </w:tabs>
      <w:ind w:right="260"/>
      <w:jc w:val="right"/>
      <w:rPr>
        <w:color w:val="222A35" w:themeColor="text2" w:themeShade="80"/>
        <w:sz w:val="18"/>
        <w:szCs w:val="18"/>
      </w:rPr>
    </w:pPr>
    <w:r w:rsidRPr="00717068">
      <w:rPr>
        <w:color w:val="8496B0" w:themeColor="text2" w:themeTint="99"/>
        <w:spacing w:val="60"/>
        <w:sz w:val="18"/>
        <w:szCs w:val="18"/>
      </w:rPr>
      <w:t>Stran</w:t>
    </w:r>
    <w:r w:rsidRPr="00717068">
      <w:rPr>
        <w:color w:val="8496B0" w:themeColor="text2" w:themeTint="99"/>
        <w:sz w:val="18"/>
        <w:szCs w:val="18"/>
      </w:rPr>
      <w:t xml:space="preserve"> </w:t>
    </w:r>
    <w:r w:rsidRPr="00717068">
      <w:rPr>
        <w:color w:val="323E4F" w:themeColor="text2" w:themeShade="BF"/>
        <w:sz w:val="18"/>
        <w:szCs w:val="18"/>
      </w:rPr>
      <w:fldChar w:fldCharType="begin"/>
    </w:r>
    <w:r w:rsidRPr="00717068">
      <w:rPr>
        <w:color w:val="323E4F" w:themeColor="text2" w:themeShade="BF"/>
        <w:sz w:val="18"/>
        <w:szCs w:val="18"/>
      </w:rPr>
      <w:instrText>PAGE   \* MERGEFORMAT</w:instrText>
    </w:r>
    <w:r w:rsidRPr="00717068">
      <w:rPr>
        <w:color w:val="323E4F" w:themeColor="text2" w:themeShade="BF"/>
        <w:sz w:val="18"/>
        <w:szCs w:val="18"/>
      </w:rPr>
      <w:fldChar w:fldCharType="separate"/>
    </w:r>
    <w:r w:rsidRPr="00717068">
      <w:rPr>
        <w:color w:val="323E4F" w:themeColor="text2" w:themeShade="BF"/>
        <w:sz w:val="18"/>
        <w:szCs w:val="18"/>
      </w:rPr>
      <w:t>1</w:t>
    </w:r>
    <w:r w:rsidRPr="00717068">
      <w:rPr>
        <w:color w:val="323E4F" w:themeColor="text2" w:themeShade="BF"/>
        <w:sz w:val="18"/>
        <w:szCs w:val="18"/>
      </w:rPr>
      <w:fldChar w:fldCharType="end"/>
    </w:r>
    <w:r w:rsidRPr="00717068">
      <w:rPr>
        <w:color w:val="323E4F" w:themeColor="text2" w:themeShade="BF"/>
        <w:sz w:val="18"/>
        <w:szCs w:val="18"/>
      </w:rPr>
      <w:t xml:space="preserve"> | </w:t>
    </w:r>
    <w:r w:rsidRPr="00717068">
      <w:rPr>
        <w:color w:val="323E4F" w:themeColor="text2" w:themeShade="BF"/>
        <w:sz w:val="18"/>
        <w:szCs w:val="18"/>
      </w:rPr>
      <w:fldChar w:fldCharType="begin"/>
    </w:r>
    <w:r w:rsidRPr="00717068">
      <w:rPr>
        <w:color w:val="323E4F" w:themeColor="text2" w:themeShade="BF"/>
        <w:sz w:val="18"/>
        <w:szCs w:val="18"/>
      </w:rPr>
      <w:instrText>NUMPAGES  \* Arabic  \* MERGEFORMAT</w:instrText>
    </w:r>
    <w:r w:rsidRPr="00717068">
      <w:rPr>
        <w:color w:val="323E4F" w:themeColor="text2" w:themeShade="BF"/>
        <w:sz w:val="18"/>
        <w:szCs w:val="18"/>
      </w:rPr>
      <w:fldChar w:fldCharType="separate"/>
    </w:r>
    <w:r w:rsidRPr="00717068">
      <w:rPr>
        <w:color w:val="323E4F" w:themeColor="text2" w:themeShade="BF"/>
        <w:sz w:val="18"/>
        <w:szCs w:val="18"/>
      </w:rPr>
      <w:t>1</w:t>
    </w:r>
    <w:r w:rsidRPr="00717068">
      <w:rPr>
        <w:color w:val="323E4F" w:themeColor="text2" w:themeShade="BF"/>
        <w:sz w:val="18"/>
        <w:szCs w:val="18"/>
      </w:rPr>
      <w:fldChar w:fldCharType="end"/>
    </w:r>
  </w:p>
  <w:p w14:paraId="3CC92C56" w14:textId="77777777" w:rsidR="003A090E" w:rsidRDefault="003A090E">
    <w:pPr>
      <w:pStyle w:val="Noga"/>
      <w:tabs>
        <w:tab w:val="clear" w:pos="8640"/>
      </w:tabs>
      <w:ind w:left="-1418" w:righ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1F5F9" w14:textId="77777777" w:rsidR="007F424E" w:rsidRDefault="007F424E">
      <w:r>
        <w:separator/>
      </w:r>
    </w:p>
  </w:footnote>
  <w:footnote w:type="continuationSeparator" w:id="0">
    <w:p w14:paraId="373EF275" w14:textId="77777777" w:rsidR="007F424E" w:rsidRDefault="007F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A45A2" w14:textId="7A56F64D" w:rsidR="007411B4" w:rsidRDefault="007411B4">
    <w:pPr>
      <w:pStyle w:val="Glava"/>
    </w:pPr>
  </w:p>
  <w:p w14:paraId="7533E8B2" w14:textId="43DAC5F3" w:rsidR="007411B4" w:rsidRDefault="007411B4" w:rsidP="007411B4">
    <w:pPr>
      <w:pStyle w:val="Glava"/>
      <w:jc w:val="right"/>
    </w:pPr>
    <w:r>
      <w:rPr>
        <w:noProof/>
      </w:rPr>
      <w:drawing>
        <wp:inline distT="0" distB="0" distL="0" distR="0" wp14:anchorId="3AE8E2E7" wp14:editId="135599C7">
          <wp:extent cx="2962910" cy="746125"/>
          <wp:effectExtent l="0" t="0" r="8890" b="0"/>
          <wp:docPr id="1" name="Picture 15"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_glava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910" cy="7461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9DF4" w14:textId="7CC9389F" w:rsidR="00717068" w:rsidRDefault="00717068">
    <w:pPr>
      <w:pStyle w:val="Glava"/>
    </w:pPr>
  </w:p>
  <w:p w14:paraId="4E8E1A95" w14:textId="3C9E927B" w:rsidR="00717068" w:rsidRDefault="00717068" w:rsidP="00717068">
    <w:pPr>
      <w:pStyle w:val="Glava"/>
      <w:jc w:val="right"/>
    </w:pPr>
    <w:r>
      <w:rPr>
        <w:noProof/>
      </w:rPr>
      <w:drawing>
        <wp:inline distT="0" distB="0" distL="0" distR="0" wp14:anchorId="2A66560C" wp14:editId="32FFCA46">
          <wp:extent cx="2962910" cy="746125"/>
          <wp:effectExtent l="0" t="0" r="8890" b="0"/>
          <wp:docPr id="15" name="Picture 15"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_glava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910" cy="7461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12ED1"/>
    <w:multiLevelType w:val="multilevel"/>
    <w:tmpl w:val="6748B55E"/>
    <w:lvl w:ilvl="0">
      <w:start w:val="1"/>
      <w:numFmt w:val="bullet"/>
      <w:pStyle w:val="Oznaenseznam2"/>
      <w:lvlText w:val=""/>
      <w:lvlJc w:val="left"/>
      <w:pPr>
        <w:tabs>
          <w:tab w:val="num" w:pos="643"/>
        </w:tabs>
        <w:ind w:left="643"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C12235"/>
    <w:multiLevelType w:val="multilevel"/>
    <w:tmpl w:val="248442FE"/>
    <w:lvl w:ilvl="0">
      <w:start w:val="1"/>
      <w:numFmt w:val="decimal"/>
      <w:pStyle w:val="Slog1"/>
      <w:lvlText w:val="%1."/>
      <w:lvlJc w:val="left"/>
      <w:pPr>
        <w:tabs>
          <w:tab w:val="num" w:pos="284"/>
        </w:tabs>
        <w:ind w:left="284" w:hanging="284"/>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056DC"/>
    <w:multiLevelType w:val="multilevel"/>
    <w:tmpl w:val="DFA43978"/>
    <w:lvl w:ilvl="0">
      <w:start w:val="1"/>
      <w:numFmt w:val="bullet"/>
      <w:pStyle w:val="Oznaenseznam"/>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ADD48B7"/>
    <w:multiLevelType w:val="multilevel"/>
    <w:tmpl w:val="C480FDBC"/>
    <w:lvl w:ilvl="0">
      <w:start w:val="1"/>
      <w:numFmt w:val="bullet"/>
      <w:pStyle w:val="Alinea"/>
      <w:lvlText w:val=""/>
      <w:lvlJc w:val="left"/>
      <w:pPr>
        <w:tabs>
          <w:tab w:val="num" w:pos="1495"/>
        </w:tabs>
        <w:ind w:left="1495"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9D76C3"/>
    <w:multiLevelType w:val="multilevel"/>
    <w:tmpl w:val="D2DA7034"/>
    <w:lvl w:ilvl="0">
      <w:start w:val="3"/>
      <w:numFmt w:val="bullet"/>
      <w:lvlText w:val="-"/>
      <w:lvlJc w:val="left"/>
      <w:pPr>
        <w:ind w:left="720" w:hanging="360"/>
      </w:pPr>
      <w:rPr>
        <w:rFonts w:ascii="Calibri" w:hAnsi="Calibri" w:cs="Times New Roman" w:hint="default"/>
        <w:sz w:val="26"/>
        <w:szCs w:val="2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33D5CDB"/>
    <w:multiLevelType w:val="multilevel"/>
    <w:tmpl w:val="17B266E0"/>
    <w:lvl w:ilvl="0">
      <w:start w:val="10"/>
      <w:numFmt w:val="decimal"/>
      <w:pStyle w:val="Naslov1"/>
      <w:lvlText w:val="%1"/>
      <w:lvlJc w:val="left"/>
      <w:pPr>
        <w:tabs>
          <w:tab w:val="num" w:pos="432"/>
        </w:tabs>
        <w:ind w:left="432" w:hanging="432"/>
      </w:pPr>
    </w:lvl>
    <w:lvl w:ilvl="1">
      <w:start w:val="2"/>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num w:numId="1" w16cid:durableId="969943964">
    <w:abstractNumId w:val="5"/>
  </w:num>
  <w:num w:numId="2" w16cid:durableId="2027947541">
    <w:abstractNumId w:val="0"/>
  </w:num>
  <w:num w:numId="3" w16cid:durableId="456149022">
    <w:abstractNumId w:val="2"/>
  </w:num>
  <w:num w:numId="4" w16cid:durableId="128284073">
    <w:abstractNumId w:val="1"/>
  </w:num>
  <w:num w:numId="5" w16cid:durableId="1857494769">
    <w:abstractNumId w:val="3"/>
  </w:num>
  <w:num w:numId="6" w16cid:durableId="1053694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90E"/>
    <w:rsid w:val="0029064F"/>
    <w:rsid w:val="003A090E"/>
    <w:rsid w:val="005755A4"/>
    <w:rsid w:val="006227E0"/>
    <w:rsid w:val="00717068"/>
    <w:rsid w:val="007411B4"/>
    <w:rsid w:val="007F424E"/>
    <w:rsid w:val="00AA0339"/>
    <w:rsid w:val="00C76F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5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 w:val="24"/>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pPr>
    <w:rPr>
      <w:rFonts w:ascii="Times New Roman" w:eastAsia="Times New Roman" w:hAnsi="Times New Roman" w:cs="Times New Roman"/>
      <w:sz w:val="20"/>
      <w:szCs w:val="20"/>
      <w:lang w:bidi="ar-SA"/>
    </w:rPr>
  </w:style>
  <w:style w:type="paragraph" w:styleId="Naslov1">
    <w:name w:val="heading 1"/>
    <w:basedOn w:val="Navaden"/>
    <w:next w:val="Navaden"/>
    <w:uiPriority w:val="9"/>
    <w:qFormat/>
    <w:pPr>
      <w:keepNext/>
      <w:numPr>
        <w:numId w:val="1"/>
      </w:numPr>
      <w:jc w:val="both"/>
      <w:outlineLvl w:val="0"/>
    </w:pPr>
    <w:rPr>
      <w:b/>
      <w:sz w:val="22"/>
      <w:u w:val="single"/>
    </w:rPr>
  </w:style>
  <w:style w:type="paragraph" w:styleId="Naslov2">
    <w:name w:val="heading 2"/>
    <w:basedOn w:val="Navaden"/>
    <w:next w:val="Navaden"/>
    <w:uiPriority w:val="9"/>
    <w:semiHidden/>
    <w:unhideWhenUsed/>
    <w:qFormat/>
    <w:pPr>
      <w:keepNext/>
      <w:numPr>
        <w:ilvl w:val="1"/>
        <w:numId w:val="1"/>
      </w:numPr>
      <w:jc w:val="both"/>
      <w:outlineLvl w:val="1"/>
    </w:pPr>
    <w:rPr>
      <w:b/>
      <w:sz w:val="22"/>
    </w:rPr>
  </w:style>
  <w:style w:type="paragraph" w:styleId="Naslov3">
    <w:name w:val="heading 3"/>
    <w:basedOn w:val="Navaden"/>
    <w:next w:val="Navaden"/>
    <w:uiPriority w:val="9"/>
    <w:semiHidden/>
    <w:unhideWhenUsed/>
    <w:qFormat/>
    <w:pPr>
      <w:keepNext/>
      <w:numPr>
        <w:ilvl w:val="2"/>
        <w:numId w:val="1"/>
      </w:numPr>
      <w:outlineLvl w:val="2"/>
    </w:pPr>
    <w:rPr>
      <w:b/>
      <w:sz w:val="22"/>
    </w:rPr>
  </w:style>
  <w:style w:type="paragraph" w:styleId="Naslov4">
    <w:name w:val="heading 4"/>
    <w:basedOn w:val="Navaden"/>
    <w:next w:val="Navaden"/>
    <w:uiPriority w:val="9"/>
    <w:semiHidden/>
    <w:unhideWhenUsed/>
    <w:qFormat/>
    <w:pPr>
      <w:keepNext/>
      <w:numPr>
        <w:ilvl w:val="3"/>
        <w:numId w:val="1"/>
      </w:numPr>
      <w:jc w:val="both"/>
      <w:outlineLvl w:val="3"/>
    </w:pPr>
    <w:rPr>
      <w:b/>
      <w:sz w:val="22"/>
    </w:rPr>
  </w:style>
  <w:style w:type="paragraph" w:styleId="Naslov5">
    <w:name w:val="heading 5"/>
    <w:basedOn w:val="Navaden"/>
    <w:next w:val="Navaden"/>
    <w:uiPriority w:val="9"/>
    <w:semiHidden/>
    <w:unhideWhenUsed/>
    <w:qFormat/>
    <w:pPr>
      <w:keepNext/>
      <w:numPr>
        <w:ilvl w:val="4"/>
        <w:numId w:val="1"/>
      </w:numPr>
      <w:pBdr>
        <w:left w:val="single" w:sz="6" w:space="1" w:color="000000"/>
        <w:right w:val="single" w:sz="6" w:space="1" w:color="000000"/>
      </w:pBdr>
      <w:outlineLvl w:val="4"/>
    </w:pPr>
    <w:rPr>
      <w:sz w:val="24"/>
    </w:rPr>
  </w:style>
  <w:style w:type="paragraph" w:styleId="Naslov6">
    <w:name w:val="heading 6"/>
    <w:basedOn w:val="Navaden"/>
    <w:next w:val="Navaden"/>
    <w:uiPriority w:val="9"/>
    <w:semiHidden/>
    <w:unhideWhenUsed/>
    <w:qFormat/>
    <w:pPr>
      <w:keepNext/>
      <w:numPr>
        <w:ilvl w:val="5"/>
        <w:numId w:val="1"/>
      </w:numPr>
      <w:pBdr>
        <w:top w:val="single" w:sz="6" w:space="1" w:color="000000"/>
        <w:left w:val="single" w:sz="6" w:space="1" w:color="000000"/>
        <w:bottom w:val="single" w:sz="6" w:space="1" w:color="000000"/>
        <w:right w:val="single" w:sz="6" w:space="1" w:color="000000"/>
      </w:pBdr>
      <w:outlineLvl w:val="5"/>
    </w:pPr>
    <w:rPr>
      <w:sz w:val="24"/>
    </w:rPr>
  </w:style>
  <w:style w:type="paragraph" w:styleId="Naslov7">
    <w:name w:val="heading 7"/>
    <w:basedOn w:val="Navaden"/>
    <w:next w:val="Navaden"/>
    <w:qFormat/>
    <w:pPr>
      <w:keepNext/>
      <w:numPr>
        <w:ilvl w:val="6"/>
        <w:numId w:val="1"/>
      </w:numPr>
      <w:jc w:val="both"/>
      <w:outlineLvl w:val="6"/>
    </w:pPr>
    <w:rPr>
      <w:sz w:val="24"/>
    </w:rPr>
  </w:style>
  <w:style w:type="paragraph" w:styleId="Naslov8">
    <w:name w:val="heading 8"/>
    <w:basedOn w:val="Navaden"/>
    <w:next w:val="Navaden"/>
    <w:qFormat/>
    <w:pPr>
      <w:keepNext/>
      <w:numPr>
        <w:ilvl w:val="7"/>
        <w:numId w:val="1"/>
      </w:numPr>
      <w:outlineLvl w:val="7"/>
    </w:pPr>
    <w:rPr>
      <w:sz w:val="24"/>
      <w:u w:val="single"/>
    </w:rPr>
  </w:style>
  <w:style w:type="paragraph" w:styleId="Naslov9">
    <w:name w:val="heading 9"/>
    <w:basedOn w:val="Navaden"/>
    <w:next w:val="Navaden"/>
    <w:qFormat/>
    <w:pPr>
      <w:numPr>
        <w:ilvl w:val="8"/>
        <w:numId w:val="1"/>
      </w:numPr>
      <w:spacing w:before="240" w:after="60"/>
      <w:outlineLvl w:val="8"/>
    </w:pPr>
    <w:rPr>
      <w:rFonts w:ascii="Arial" w:hAnsi="Arial" w:cs="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rPr>
      <w:rFonts w:ascii="Symbol" w:hAnsi="Symbol" w:cs="Symbol"/>
    </w:rPr>
  </w:style>
  <w:style w:type="character" w:customStyle="1" w:styleId="WW8Num2z0">
    <w:name w:val="WW8Num2z0"/>
    <w:qFormat/>
    <w:rPr>
      <w:rFonts w:ascii="Symbol" w:hAnsi="Symbol" w:cs="Symbol"/>
    </w:rPr>
  </w:style>
  <w:style w:type="character" w:customStyle="1" w:styleId="WW8Num3z0">
    <w:name w:val="WW8Num3z0"/>
    <w:qFormat/>
    <w:rPr>
      <w:b/>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Calibri" w:eastAsia="Times New Roman" w:hAnsi="Calibri"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Calibri" w:eastAsia="Times New Roman" w:hAnsi="Calibri"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Calibri" w:eastAsia="Times New Roman" w:hAnsi="Calibri" w:cs="Times New Roman"/>
      <w:sz w:val="26"/>
      <w:szCs w:val="26"/>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spacing w:val="0"/>
      <w:position w:val="0"/>
      <w:sz w:val="24"/>
      <w:vertAlign w:val="baseline"/>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GlavaZnak">
    <w:name w:val="Glava Znak"/>
    <w:qFormat/>
    <w:rPr>
      <w:sz w:val="24"/>
      <w:szCs w:val="24"/>
      <w:lang w:val="sl-SI" w:eastAsia="sl-SI"/>
    </w:rPr>
  </w:style>
  <w:style w:type="character" w:customStyle="1" w:styleId="NogaZnak">
    <w:name w:val="Noga Znak"/>
    <w:qFormat/>
    <w:rPr>
      <w:sz w:val="24"/>
      <w:szCs w:val="24"/>
      <w:lang w:val="sl-SI" w:eastAsia="sl-SI"/>
    </w:rPr>
  </w:style>
  <w:style w:type="character" w:customStyle="1" w:styleId="Spletnapovezava">
    <w:name w:val="Spletna povezava"/>
    <w:rPr>
      <w:color w:val="0000FF"/>
      <w:u w:val="single"/>
    </w:rPr>
  </w:style>
  <w:style w:type="character" w:styleId="tevilkastrani">
    <w:name w:val="page number"/>
    <w:basedOn w:val="Privzetapisavaodstavka"/>
  </w:style>
  <w:style w:type="character" w:customStyle="1" w:styleId="BrezrazmikovZnak">
    <w:name w:val="Brez razmikov Znak"/>
    <w:qFormat/>
    <w:rPr>
      <w:rFonts w:ascii="Calibri" w:eastAsia="Times New Roman" w:hAnsi="Calibri" w:cs="Calibri"/>
      <w:sz w:val="22"/>
      <w:szCs w:val="22"/>
      <w:lang w:bidi="ar-SA"/>
    </w:rPr>
  </w:style>
  <w:style w:type="paragraph" w:styleId="Naslov">
    <w:name w:val="Title"/>
    <w:basedOn w:val="Navaden"/>
    <w:next w:val="Telobesedila"/>
    <w:uiPriority w:val="10"/>
    <w:qFormat/>
    <w:pPr>
      <w:widowControl/>
      <w:jc w:val="center"/>
    </w:pPr>
    <w:rPr>
      <w:rFonts w:ascii="Arial" w:hAnsi="Arial" w:cs="Arial"/>
      <w:b/>
      <w:sz w:val="24"/>
    </w:rPr>
  </w:style>
  <w:style w:type="paragraph" w:styleId="Telobesedila">
    <w:name w:val="Body Text"/>
    <w:basedOn w:val="Navaden"/>
    <w:pPr>
      <w:jc w:val="both"/>
    </w:pPr>
    <w:rPr>
      <w:sz w:val="22"/>
    </w:r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Glava">
    <w:name w:val="header"/>
    <w:basedOn w:val="Navaden"/>
    <w:pPr>
      <w:tabs>
        <w:tab w:val="center" w:pos="4320"/>
        <w:tab w:val="right" w:pos="8640"/>
      </w:tabs>
    </w:pPr>
    <w:rPr>
      <w:rFonts w:ascii="Courier" w:eastAsia="Cambria" w:hAnsi="Courier" w:cs="Courier"/>
      <w:sz w:val="24"/>
      <w:szCs w:val="24"/>
      <w:lang w:eastAsia="sl-SI"/>
    </w:rPr>
  </w:style>
  <w:style w:type="paragraph" w:styleId="Noga">
    <w:name w:val="footer"/>
    <w:basedOn w:val="Navaden"/>
    <w:pPr>
      <w:tabs>
        <w:tab w:val="center" w:pos="4320"/>
        <w:tab w:val="right" w:pos="8640"/>
      </w:tabs>
    </w:pPr>
    <w:rPr>
      <w:rFonts w:ascii="Courier" w:eastAsia="Cambria" w:hAnsi="Courier" w:cs="Courier"/>
      <w:sz w:val="24"/>
      <w:szCs w:val="24"/>
      <w:lang w:eastAsia="sl-SI"/>
    </w:rPr>
  </w:style>
  <w:style w:type="paragraph" w:styleId="Navadensplet">
    <w:name w:val="Normal (Web)"/>
    <w:basedOn w:val="Navaden"/>
    <w:qFormat/>
    <w:pPr>
      <w:widowControl/>
      <w:spacing w:before="280" w:after="280"/>
    </w:pPr>
    <w:rPr>
      <w:sz w:val="24"/>
      <w:szCs w:val="24"/>
    </w:rPr>
  </w:style>
  <w:style w:type="paragraph" w:styleId="Kazalovsebine1">
    <w:name w:val="toc 1"/>
    <w:basedOn w:val="Navaden"/>
    <w:next w:val="Navaden"/>
    <w:pPr>
      <w:widowControl/>
      <w:tabs>
        <w:tab w:val="right" w:leader="dot" w:pos="9062"/>
      </w:tabs>
      <w:spacing w:line="300" w:lineRule="auto"/>
    </w:pPr>
  </w:style>
  <w:style w:type="paragraph" w:styleId="Kazalovsebine3">
    <w:name w:val="toc 3"/>
    <w:basedOn w:val="Navaden"/>
    <w:next w:val="Navaden"/>
    <w:pPr>
      <w:widowControl/>
      <w:ind w:left="400"/>
    </w:pPr>
  </w:style>
  <w:style w:type="paragraph" w:styleId="Naslovpoiljatelja">
    <w:name w:val="envelope return"/>
    <w:basedOn w:val="Navaden"/>
    <w:pPr>
      <w:widowControl/>
    </w:pPr>
    <w:rPr>
      <w:rFonts w:ascii="Arial" w:hAnsi="Arial" w:cs="Arial"/>
    </w:rPr>
  </w:style>
  <w:style w:type="paragraph" w:styleId="Oznaenseznam">
    <w:name w:val="List Bullet"/>
    <w:basedOn w:val="Navaden"/>
    <w:qFormat/>
    <w:pPr>
      <w:widowControl/>
      <w:numPr>
        <w:numId w:val="3"/>
      </w:numPr>
    </w:pPr>
    <w:rPr>
      <w:lang w:val="en-GB"/>
    </w:rPr>
  </w:style>
  <w:style w:type="paragraph" w:styleId="Oznaenseznam2">
    <w:name w:val="List Bullet 2"/>
    <w:basedOn w:val="Navaden"/>
    <w:qFormat/>
    <w:pPr>
      <w:widowControl/>
      <w:numPr>
        <w:numId w:val="2"/>
      </w:numPr>
    </w:pPr>
    <w:rPr>
      <w:lang w:val="en-GB"/>
    </w:rPr>
  </w:style>
  <w:style w:type="paragraph" w:styleId="Telobesedila3">
    <w:name w:val="Body Text 3"/>
    <w:basedOn w:val="Navaden"/>
    <w:qFormat/>
    <w:rPr>
      <w:rFonts w:ascii="Arial" w:hAnsi="Arial" w:cs="Arial"/>
      <w:sz w:val="22"/>
    </w:rPr>
  </w:style>
  <w:style w:type="paragraph" w:customStyle="1" w:styleId="0tekst">
    <w:name w:val="0tekst"/>
    <w:qFormat/>
    <w:pPr>
      <w:spacing w:line="200" w:lineRule="atLeast"/>
      <w:ind w:firstLine="397"/>
      <w:jc w:val="both"/>
    </w:pPr>
    <w:rPr>
      <w:rFonts w:ascii="NimbusSanDEE;Courier New" w:eastAsia="Times New Roman" w:hAnsi="NimbusSanDEE;Courier New" w:cs="NimbusSanDEE;Courier New"/>
      <w:color w:val="000000"/>
      <w:sz w:val="19"/>
      <w:szCs w:val="20"/>
      <w:lang w:val="en-US" w:bidi="ar-SA"/>
    </w:rPr>
  </w:style>
  <w:style w:type="paragraph" w:customStyle="1" w:styleId="Alinea">
    <w:name w:val="Alinea"/>
    <w:basedOn w:val="Navaden"/>
    <w:qFormat/>
    <w:pPr>
      <w:widowControl/>
      <w:numPr>
        <w:numId w:val="5"/>
      </w:numPr>
      <w:spacing w:after="60"/>
      <w:jc w:val="both"/>
    </w:pPr>
    <w:rPr>
      <w:rFonts w:ascii="InterstateCE-Light;Arial" w:hAnsi="InterstateCE-Light;Arial" w:cs="InterstateCE-Light;Arial"/>
      <w:szCs w:val="24"/>
    </w:rPr>
  </w:style>
  <w:style w:type="paragraph" w:styleId="Odstavekseznama">
    <w:name w:val="List Paragraph"/>
    <w:basedOn w:val="Navaden"/>
    <w:qFormat/>
    <w:pPr>
      <w:widowControl/>
      <w:ind w:left="708"/>
    </w:pPr>
  </w:style>
  <w:style w:type="paragraph" w:customStyle="1" w:styleId="Slog1">
    <w:name w:val="Slog1"/>
    <w:basedOn w:val="Navaden"/>
    <w:qFormat/>
    <w:pPr>
      <w:keepNext/>
      <w:widowControl/>
      <w:numPr>
        <w:numId w:val="4"/>
      </w:numPr>
      <w:spacing w:before="240" w:after="60"/>
      <w:outlineLvl w:val="2"/>
    </w:pPr>
    <w:rPr>
      <w:rFonts w:ascii="Calibri" w:hAnsi="Calibri" w:cs="Arial"/>
      <w:b/>
      <w:bCs/>
      <w:sz w:val="26"/>
      <w:szCs w:val="26"/>
    </w:rPr>
  </w:style>
  <w:style w:type="paragraph" w:styleId="Besedilooblaka">
    <w:name w:val="Balloon Text"/>
    <w:basedOn w:val="Navaden"/>
    <w:qFormat/>
    <w:rPr>
      <w:rFonts w:ascii="Tahoma" w:hAnsi="Tahoma" w:cs="Tahoma"/>
      <w:sz w:val="16"/>
      <w:szCs w:val="16"/>
    </w:rPr>
  </w:style>
  <w:style w:type="paragraph" w:styleId="Brezrazmikov">
    <w:name w:val="No Spacing"/>
    <w:qFormat/>
    <w:rPr>
      <w:rFonts w:ascii="Calibri" w:eastAsia="Times New Roman" w:hAnsi="Calibri" w:cs="Calibri"/>
      <w:sz w:val="22"/>
      <w:szCs w:val="22"/>
      <w:lang w:bidi="ar-SA"/>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paragraph" w:customStyle="1" w:styleId="Vsebinaokvira">
    <w:name w:val="Vsebina okvira"/>
    <w:basedOn w:val="Navaden"/>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2021-11-12T06:22:00Z</dcterms:created>
  <dcterms:modified xsi:type="dcterms:W3CDTF">2026-03-20T10:17:00Z</dcterms:modified>
  <dc:language/>
</cp:coreProperties>
</file>